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ED0" w:rsidRDefault="00064ED0" w:rsidP="00064ED0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64ED0" w:rsidRDefault="00064ED0" w:rsidP="00064ED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064ED0" w:rsidRDefault="00064ED0" w:rsidP="00064ED0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64ED0" w:rsidRDefault="00064ED0" w:rsidP="00064ED0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064ED0" w:rsidRDefault="00064ED0" w:rsidP="00064ED0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64ED0" w:rsidRPr="00657B9B" w:rsidRDefault="00F26444" w:rsidP="00064ED0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064ED0">
        <w:rPr>
          <w:rFonts w:ascii="Times New Roman" w:hAnsi="Times New Roman"/>
          <w:b/>
          <w:sz w:val="28"/>
          <w:szCs w:val="28"/>
        </w:rPr>
        <w:t>2023 г.</w:t>
      </w:r>
    </w:p>
    <w:p w:rsidR="00B63F1A" w:rsidRPr="00657B9B" w:rsidRDefault="00B63F1A" w:rsidP="00D32A57">
      <w:pPr>
        <w:spacing w:after="0" w:line="240" w:lineRule="auto"/>
        <w:ind w:left="5529"/>
        <w:rPr>
          <w:rFonts w:ascii="Times New Roman" w:hAnsi="Times New Roman"/>
          <w:b/>
          <w:color w:val="0D0D0D"/>
          <w:sz w:val="28"/>
          <w:szCs w:val="28"/>
        </w:rPr>
      </w:pPr>
    </w:p>
    <w:p w:rsidR="007A43BF" w:rsidRPr="00657B9B" w:rsidRDefault="007A43BF" w:rsidP="007F2D1F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4C04CB" w:rsidRPr="00657B9B" w:rsidRDefault="004C04CB" w:rsidP="007F2D1F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6A7B38" w:rsidRPr="00657B9B" w:rsidRDefault="006A7B38" w:rsidP="007F2D1F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6A7B38" w:rsidRDefault="006A7B38" w:rsidP="007F2D1F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7F4CF2" w:rsidRDefault="007F4CF2" w:rsidP="007F2D1F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7F4CF2" w:rsidRPr="00657B9B" w:rsidRDefault="007F4CF2" w:rsidP="007F2D1F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color w:val="000000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 ВНУТРЕННЕГО РАСПОРЯДКА</w:t>
      </w:r>
    </w:p>
    <w:p w:rsidR="00315746" w:rsidRDefault="000346D1" w:rsidP="00315746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ДЛЯ ОБУЧАЮЩИХСЯ</w:t>
      </w:r>
      <w:r w:rsidR="00674A1E" w:rsidRPr="00674A1E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315746">
        <w:rPr>
          <w:rFonts w:ascii="Times New Roman" w:hAnsi="Times New Roman"/>
          <w:b/>
          <w:bCs/>
          <w:sz w:val="28"/>
          <w:szCs w:val="28"/>
        </w:rPr>
        <w:t>ОБЩЕСТВА С ОГРАНИЧЕННОЙ ОТВЕТСТВЕННОСТЬЮ «</w:t>
      </w:r>
      <w:r w:rsidR="007F4CF2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315746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C1874" w:rsidRDefault="00EA1DB7" w:rsidP="007F2D1F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6A7B38" w:rsidRDefault="006A7B38" w:rsidP="007F2D1F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6A7B38" w:rsidRDefault="006A7B38" w:rsidP="007F2D1F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04F05" w:rsidRPr="00C33DB0" w:rsidRDefault="00B04F05" w:rsidP="007F2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A7B38" w:rsidRDefault="006A7B38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F2D1F" w:rsidRDefault="007F2D1F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F2D1F" w:rsidRDefault="007F2D1F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F2D1F" w:rsidRDefault="007F2D1F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F2D1F" w:rsidRDefault="007F2D1F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F2D1F" w:rsidRDefault="007F2D1F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2B3" w:rsidRDefault="00B312B3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2B3" w:rsidRDefault="00B312B3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B312B3" w:rsidRDefault="00B312B3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7F2D1F" w:rsidRDefault="007F2D1F" w:rsidP="007F2D1F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32A57" w:rsidRDefault="00FC79ED" w:rsidP="00D32A57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D32A57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7F4CF2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716212" w:rsidRDefault="00716212" w:rsidP="007F2D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FD0">
        <w:rPr>
          <w:rFonts w:ascii="Times New Roman" w:hAnsi="Times New Roman"/>
          <w:b/>
          <w:bCs/>
          <w:sz w:val="28"/>
          <w:szCs w:val="28"/>
        </w:rPr>
        <w:t>20</w:t>
      </w:r>
      <w:r w:rsidR="00D3728B">
        <w:rPr>
          <w:rFonts w:ascii="Times New Roman" w:hAnsi="Times New Roman"/>
          <w:b/>
          <w:bCs/>
          <w:sz w:val="28"/>
          <w:szCs w:val="28"/>
        </w:rPr>
        <w:t>2</w:t>
      </w:r>
      <w:r w:rsidR="007F4CF2">
        <w:rPr>
          <w:rFonts w:ascii="Times New Roman" w:hAnsi="Times New Roman"/>
          <w:b/>
          <w:bCs/>
          <w:sz w:val="28"/>
          <w:szCs w:val="28"/>
        </w:rPr>
        <w:t>3</w:t>
      </w:r>
      <w:r w:rsidR="0035321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C33DB0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1.1</w:t>
      </w:r>
      <w:r w:rsidRPr="00C1244B">
        <w:rPr>
          <w:rFonts w:ascii="Times New Roman" w:hAnsi="Times New Roman"/>
          <w:sz w:val="28"/>
          <w:szCs w:val="28"/>
        </w:rPr>
        <w:t>.</w:t>
      </w:r>
      <w:r w:rsidRPr="00C1244B">
        <w:rPr>
          <w:rFonts w:ascii="Times New Roman" w:hAnsi="Times New Roman"/>
          <w:sz w:val="28"/>
          <w:szCs w:val="28"/>
          <w:lang w:val="en-US"/>
        </w:rPr>
        <w:t> </w:t>
      </w:r>
      <w:r w:rsidRPr="00C1244B">
        <w:rPr>
          <w:rFonts w:ascii="Times New Roman" w:hAnsi="Times New Roman"/>
          <w:sz w:val="28"/>
          <w:szCs w:val="28"/>
        </w:rPr>
        <w:t>Настоящие Правила разработаны в соответствии с Федеральным законом Российской Федерации от 29 декабря 2012</w:t>
      </w:r>
      <w:r w:rsidR="009A623F">
        <w:rPr>
          <w:rFonts w:ascii="Times New Roman" w:hAnsi="Times New Roman"/>
          <w:sz w:val="28"/>
          <w:szCs w:val="28"/>
        </w:rPr>
        <w:t xml:space="preserve"> </w:t>
      </w:r>
      <w:r w:rsidRPr="00C1244B">
        <w:rPr>
          <w:rFonts w:ascii="Times New Roman" w:hAnsi="Times New Roman"/>
          <w:sz w:val="28"/>
          <w:szCs w:val="28"/>
        </w:rPr>
        <w:t>г. № 273-ФЗ «Об образовании в Российской Федерации», Уставом</w:t>
      </w:r>
      <w:r w:rsidR="004F44BC" w:rsidRPr="004F44BC">
        <w:rPr>
          <w:rFonts w:ascii="Times New Roman" w:hAnsi="Times New Roman"/>
          <w:bCs/>
          <w:sz w:val="28"/>
          <w:szCs w:val="28"/>
        </w:rPr>
        <w:t xml:space="preserve"> </w:t>
      </w:r>
      <w:r w:rsidR="004F44BC" w:rsidRPr="00E94C74">
        <w:rPr>
          <w:rFonts w:ascii="Times New Roman" w:hAnsi="Times New Roman"/>
          <w:bCs/>
          <w:sz w:val="28"/>
          <w:szCs w:val="28"/>
        </w:rPr>
        <w:t>Обществ</w:t>
      </w:r>
      <w:r w:rsidR="004F44BC">
        <w:rPr>
          <w:rFonts w:ascii="Times New Roman" w:hAnsi="Times New Roman"/>
          <w:bCs/>
          <w:sz w:val="28"/>
          <w:szCs w:val="28"/>
        </w:rPr>
        <w:t>а</w:t>
      </w:r>
      <w:r w:rsidR="004F44BC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804027">
        <w:rPr>
          <w:rFonts w:ascii="Times New Roman" w:hAnsi="Times New Roman"/>
          <w:bCs/>
          <w:sz w:val="28"/>
          <w:szCs w:val="28"/>
        </w:rPr>
        <w:t xml:space="preserve"> </w:t>
      </w:r>
      <w:r w:rsidR="00804027" w:rsidRPr="00E94C74">
        <w:rPr>
          <w:rFonts w:ascii="Times New Roman" w:hAnsi="Times New Roman"/>
          <w:bCs/>
          <w:sz w:val="28"/>
          <w:szCs w:val="28"/>
        </w:rPr>
        <w:t>«</w:t>
      </w:r>
      <w:r w:rsidR="00804027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804027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804027">
        <w:rPr>
          <w:rFonts w:ascii="Times New Roman" w:hAnsi="Times New Roman"/>
          <w:sz w:val="28"/>
          <w:szCs w:val="28"/>
        </w:rPr>
        <w:t xml:space="preserve">(далее – ООО </w:t>
      </w:r>
      <w:r w:rsidR="00804027" w:rsidRPr="00E94C74">
        <w:rPr>
          <w:rFonts w:ascii="Times New Roman" w:hAnsi="Times New Roman"/>
          <w:bCs/>
          <w:sz w:val="28"/>
          <w:szCs w:val="28"/>
        </w:rPr>
        <w:t>«</w:t>
      </w:r>
      <w:r w:rsidR="00804027">
        <w:rPr>
          <w:rFonts w:ascii="Times New Roman" w:hAnsi="Times New Roman"/>
          <w:bCs/>
          <w:sz w:val="28"/>
          <w:szCs w:val="28"/>
        </w:rPr>
        <w:t>УЦ «Прогресс</w:t>
      </w:r>
      <w:r w:rsidR="00804027" w:rsidRPr="00E94C74">
        <w:rPr>
          <w:rFonts w:ascii="Times New Roman" w:hAnsi="Times New Roman"/>
          <w:bCs/>
          <w:sz w:val="28"/>
          <w:szCs w:val="28"/>
        </w:rPr>
        <w:t>»)</w:t>
      </w:r>
      <w:r w:rsidR="0031076B">
        <w:rPr>
          <w:rFonts w:ascii="Times New Roman" w:hAnsi="Times New Roman"/>
          <w:bCs/>
          <w:sz w:val="28"/>
          <w:szCs w:val="28"/>
        </w:rPr>
        <w:t>, Положением о специализированном структурном образовательном подразделении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31076B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 целью регулирования отношений между всеми участниками образовательного процесса внутри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воспитания сознательного отношения к обучению, укреплению учебной дисциплины, повышению эффективности и улучшению качества учебного процесса, рационального использования учебного времени, полной реализации главных образовательных задач.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Правила являются локальным актом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утверждены приказом директора</w:t>
      </w:r>
      <w:r w:rsidRPr="00C33DB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их действие распространяется на всех обучающихся в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>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Соблюдение Правил внутреннего распорядка для обучающихся в</w:t>
      </w:r>
      <w:r w:rsidR="00203530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основывается на сознательном, добросовестном выполнении обучающимися своих учебных обязанностей и правил поведения, на основе взаимного уважения человеческого достоинства обучающихся и преподавателей.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F2D1F" w:rsidRDefault="007F2D1F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highlight w:val="white"/>
        </w:rPr>
      </w:pPr>
      <w:r w:rsidRPr="00C33DB0">
        <w:rPr>
          <w:rFonts w:ascii="Times New Roman" w:hAnsi="Times New Roman"/>
          <w:b/>
          <w:bCs/>
          <w:sz w:val="28"/>
          <w:szCs w:val="28"/>
          <w:highlight w:val="white"/>
        </w:rPr>
        <w:t>2.</w:t>
      </w:r>
      <w:r>
        <w:rPr>
          <w:rFonts w:ascii="Times New Roman" w:hAnsi="Times New Roman"/>
          <w:b/>
          <w:bCs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>Права и обязанности обучающихся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Обучающимся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B025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лицо, зачисленное приказом директора</w:t>
      </w:r>
      <w:r w:rsidR="00381C39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обучения по программ</w:t>
      </w:r>
      <w:r w:rsidR="006A7B38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 профессионального обучения</w:t>
      </w:r>
      <w:r w:rsidR="00D3283F">
        <w:rPr>
          <w:rFonts w:ascii="Times New Roman" w:hAnsi="Times New Roman"/>
          <w:sz w:val="28"/>
          <w:szCs w:val="28"/>
        </w:rPr>
        <w:t xml:space="preserve"> и программам дополнительного образования</w:t>
      </w:r>
      <w:r w:rsidR="006A7B38">
        <w:rPr>
          <w:rFonts w:ascii="Times New Roman" w:hAnsi="Times New Roman"/>
          <w:sz w:val="28"/>
          <w:szCs w:val="28"/>
        </w:rPr>
        <w:t>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Обучающиеся в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имеют право: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 установленном порядке пользоваться учебными аудиториями и всем учебным оборудованием, которыми располагает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>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своевременно получать учебные программы изучаемых дисциплин, необходимые учебно-методические материалы;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своевременно получать информацию о требованиях к прохождению форм текущего, промежуточного и итогового контроля знаний, критериях оценивания, а также полную и достоверную информацию об оценке своих знаний;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своевременно получать информацию о расписании учебных занятий, о графике прохождения промежуточной и итоговой аттестации, а также другую необходимую обучающимся информацию по организации и планированию учебного процесса;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обжаловать приказы и распоряжения администрации</w:t>
      </w:r>
      <w:r w:rsidR="00E94DD6" w:rsidRPr="00E94DD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установленном законодательством Российской Федерации порядке;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осуществлять другие права в соответствии с законодательством Российской Федерации, Уставом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иными локальными </w:t>
      </w:r>
      <w:r>
        <w:rPr>
          <w:rFonts w:ascii="Times New Roman" w:hAnsi="Times New Roman"/>
          <w:sz w:val="28"/>
          <w:szCs w:val="28"/>
        </w:rPr>
        <w:lastRenderedPageBreak/>
        <w:t>актами, регулирующими положение обучающегося в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>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Обучающиеся в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обязаны: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неукоснительно руководствоваться Положениями о приеме, обучении, выпуске, отчислении, переводе и восстановлении, промежуточной и итоговой аттестации, настоящим Положением;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систематически и глубоко овладевать теоретическими знаниями и практическими навыками по избранной программе;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соблюдать учебную дисциплину;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посещать учебные занятия, лично выполнять в установленные сроки все виды учебных заданий и контроля усвоения учебного материала, предусмотренные программами обучения;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своевременно в письменной форме ставить в известность сотрудников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B025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необходимости отсутствия на учебных занятиях, в том числе на экзаменах и зачетах, по уважительной причине. При отсутствии на занятиях, в том числе на экзаменах и зачетах, по непредвиденной уважительной причине ставить в известность сотрудников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телефону и представлять в первый день явки после отсутствия документы, подтверждающие уважительную причину пропуска занятий;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соблюдать порядок прохождения форм контроля знаний и ликвидации задолженностей, установленный в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>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поддерживать надлежащую чистоту и порядок во всех учебных и учебно-производственных помещениях, бережно и аккуратно относиться к имуществу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B0258E" w:rsidRPr="00C33DB0">
        <w:rPr>
          <w:rFonts w:ascii="Times New Roman" w:hAnsi="Times New Roman"/>
          <w:sz w:val="28"/>
          <w:szCs w:val="28"/>
        </w:rPr>
        <w:t xml:space="preserve"> </w:t>
      </w:r>
      <w:r w:rsidRPr="00C33DB0">
        <w:rPr>
          <w:rFonts w:ascii="Times New Roman" w:hAnsi="Times New Roman"/>
          <w:sz w:val="28"/>
          <w:szCs w:val="28"/>
        </w:rPr>
        <w:t>(</w:t>
      </w:r>
      <w:r w:rsidR="00D32A57">
        <w:rPr>
          <w:rFonts w:ascii="Times New Roman" w:hAnsi="Times New Roman"/>
          <w:sz w:val="28"/>
          <w:szCs w:val="28"/>
        </w:rPr>
        <w:t>помещения, мебель, инвентарь,</w:t>
      </w:r>
      <w:r>
        <w:rPr>
          <w:rFonts w:ascii="Times New Roman" w:hAnsi="Times New Roman"/>
          <w:sz w:val="28"/>
          <w:szCs w:val="28"/>
        </w:rPr>
        <w:t xml:space="preserve"> учебные пособия и др.); возмещать ущерб, причиненный имуществу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B025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порядке, предусмотренном законодательством Российской Федерации; 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соблюдать требования охраны труда и техники безопасности, производственной санитарии и гигиены, противопожарной, электрической, экологической безопасности, предусмотренные соответствующими правилами и инструкциями, обеспеч</w:t>
      </w:r>
      <w:r w:rsidR="007F2D1F">
        <w:rPr>
          <w:rFonts w:ascii="Times New Roman" w:hAnsi="Times New Roman"/>
          <w:sz w:val="28"/>
          <w:szCs w:val="28"/>
        </w:rPr>
        <w:t>ивающими</w:t>
      </w:r>
      <w:r>
        <w:rPr>
          <w:rFonts w:ascii="Times New Roman" w:hAnsi="Times New Roman"/>
          <w:sz w:val="28"/>
          <w:szCs w:val="28"/>
        </w:rPr>
        <w:t xml:space="preserve"> безопасност</w:t>
      </w:r>
      <w:r w:rsidR="007F2D1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образовательного процесса;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выполнять иные обязанности, предусмотренные законодательством Российской Федерации, Уставом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локальными актами, регулирующими положение обучающегося в</w:t>
      </w:r>
      <w:r w:rsidR="00D3283F" w:rsidRPr="00D3283F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Pr="00C33DB0">
        <w:rPr>
          <w:rFonts w:ascii="Times New Roman" w:hAnsi="Times New Roman"/>
          <w:sz w:val="28"/>
          <w:szCs w:val="28"/>
        </w:rPr>
        <w:t>.</w:t>
      </w:r>
    </w:p>
    <w:p w:rsidR="00381C39" w:rsidRDefault="00381C39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3.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Учебный порядок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Организация учебного процесса в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D3283F">
        <w:rPr>
          <w:rFonts w:ascii="Times New Roman" w:hAnsi="Times New Roman"/>
          <w:sz w:val="28"/>
          <w:szCs w:val="28"/>
        </w:rPr>
        <w:t xml:space="preserve">ООО </w:t>
      </w:r>
      <w:r w:rsidR="00D3283F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D3283F" w:rsidRPr="00E94C74">
        <w:rPr>
          <w:rFonts w:ascii="Times New Roman" w:hAnsi="Times New Roman"/>
          <w:bCs/>
          <w:sz w:val="28"/>
          <w:szCs w:val="28"/>
        </w:rPr>
        <w:t>»</w:t>
      </w:r>
      <w:r w:rsidR="00D3283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регламентируется </w:t>
      </w:r>
      <w:r w:rsidR="00452069">
        <w:rPr>
          <w:rFonts w:ascii="Times New Roman" w:hAnsi="Times New Roman"/>
          <w:bCs/>
          <w:sz w:val="28"/>
          <w:szCs w:val="28"/>
        </w:rPr>
        <w:t xml:space="preserve">Положением о специализированном структурном образовательном подразделении, </w:t>
      </w:r>
      <w:r>
        <w:rPr>
          <w:rFonts w:ascii="Times New Roman" w:hAnsi="Times New Roman"/>
          <w:sz w:val="28"/>
          <w:szCs w:val="28"/>
        </w:rPr>
        <w:t>Положением о приеме, обучении, выпуске, отчислении, переводе и восстановлении,</w:t>
      </w:r>
      <w:r w:rsidR="0066267C">
        <w:rPr>
          <w:rFonts w:ascii="Times New Roman" w:hAnsi="Times New Roman"/>
          <w:sz w:val="28"/>
          <w:szCs w:val="28"/>
        </w:rPr>
        <w:t xml:space="preserve"> Положением о текущем контроле успеваемости,</w:t>
      </w:r>
      <w:r>
        <w:rPr>
          <w:rFonts w:ascii="Times New Roman" w:hAnsi="Times New Roman"/>
          <w:sz w:val="28"/>
          <w:szCs w:val="28"/>
        </w:rPr>
        <w:t xml:space="preserve"> Положением о промежуточной аттестации, Положением об итоговой аттестации, настоящими Правилами, учебными планами, расписанием </w:t>
      </w:r>
      <w:r>
        <w:rPr>
          <w:rFonts w:ascii="Times New Roman" w:hAnsi="Times New Roman"/>
          <w:sz w:val="28"/>
          <w:szCs w:val="28"/>
        </w:rPr>
        <w:lastRenderedPageBreak/>
        <w:t>учебных занятий, консультаций, экзаменов.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Время начала и окончания проведения учебных занятий и перерывов устанавливается в расписании. Расписание составляется </w:t>
      </w:r>
      <w:r w:rsidR="006A7B38">
        <w:rPr>
          <w:rFonts w:ascii="Times New Roman" w:hAnsi="Times New Roman"/>
          <w:sz w:val="28"/>
          <w:szCs w:val="28"/>
        </w:rPr>
        <w:t xml:space="preserve">заместителем директора </w:t>
      </w:r>
      <w:r>
        <w:rPr>
          <w:rFonts w:ascii="Times New Roman" w:hAnsi="Times New Roman"/>
          <w:sz w:val="28"/>
          <w:szCs w:val="28"/>
        </w:rPr>
        <w:t>и утверждается</w:t>
      </w:r>
      <w:r w:rsidR="005110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директором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обеспечения педагогической и предметной целесообразности, соблюдение санитарно-гигиенических норм и экономии времени.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Учебное расписание составляются на весь период обучения и вывешиваются не позднее чем за 3 дня до начала занятий.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нагрузка обучающихся не должна превышать </w:t>
      </w:r>
      <w:r w:rsidR="00C046CA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часов в неделю для очной формы обучения</w:t>
      </w:r>
      <w:r w:rsidR="00C046CA">
        <w:rPr>
          <w:rFonts w:ascii="Times New Roman" w:hAnsi="Times New Roman"/>
          <w:sz w:val="28"/>
          <w:szCs w:val="28"/>
        </w:rPr>
        <w:t xml:space="preserve"> (не более 36 часов для лиц, не достигших 18-тилетнего возраста)</w:t>
      </w:r>
      <w:r>
        <w:rPr>
          <w:rFonts w:ascii="Times New Roman" w:hAnsi="Times New Roman"/>
          <w:sz w:val="28"/>
          <w:szCs w:val="28"/>
        </w:rPr>
        <w:t>, 16 часов в неделю для очно-заочной форм обучения. Продолжительность учебного часа теоретических и практических занятий - 45 минут</w:t>
      </w:r>
      <w:r w:rsidR="006A7B38">
        <w:rPr>
          <w:rFonts w:ascii="Times New Roman" w:hAnsi="Times New Roman"/>
          <w:sz w:val="28"/>
          <w:szCs w:val="28"/>
        </w:rPr>
        <w:t xml:space="preserve"> (академический час)</w:t>
      </w:r>
      <w:r>
        <w:rPr>
          <w:rFonts w:ascii="Times New Roman" w:hAnsi="Times New Roman"/>
          <w:sz w:val="28"/>
          <w:szCs w:val="28"/>
        </w:rPr>
        <w:t xml:space="preserve">, </w:t>
      </w:r>
      <w:r w:rsidR="007F2D1F">
        <w:rPr>
          <w:rFonts w:ascii="Times New Roman" w:hAnsi="Times New Roman"/>
          <w:sz w:val="28"/>
          <w:szCs w:val="28"/>
        </w:rPr>
        <w:t>практического об</w:t>
      </w:r>
      <w:r w:rsidR="00B0258E">
        <w:rPr>
          <w:rFonts w:ascii="Times New Roman" w:hAnsi="Times New Roman"/>
          <w:sz w:val="28"/>
          <w:szCs w:val="28"/>
        </w:rPr>
        <w:t>у</w:t>
      </w:r>
      <w:r w:rsidR="007F2D1F">
        <w:rPr>
          <w:rFonts w:ascii="Times New Roman" w:hAnsi="Times New Roman"/>
          <w:sz w:val="28"/>
          <w:szCs w:val="28"/>
        </w:rPr>
        <w:t>чения</w:t>
      </w:r>
      <w:r>
        <w:rPr>
          <w:rFonts w:ascii="Times New Roman" w:hAnsi="Times New Roman"/>
          <w:sz w:val="28"/>
          <w:szCs w:val="28"/>
        </w:rPr>
        <w:t xml:space="preserve"> - 60 минут</w:t>
      </w:r>
      <w:r w:rsidR="006A7B38">
        <w:rPr>
          <w:rFonts w:ascii="Times New Roman" w:hAnsi="Times New Roman"/>
          <w:sz w:val="28"/>
          <w:szCs w:val="28"/>
        </w:rPr>
        <w:t xml:space="preserve"> (астрономический час). </w:t>
      </w:r>
      <w:r>
        <w:rPr>
          <w:rFonts w:ascii="Times New Roman" w:hAnsi="Times New Roman"/>
          <w:sz w:val="28"/>
          <w:szCs w:val="28"/>
        </w:rPr>
        <w:t xml:space="preserve">Допускается спаривание занятий продолжительностью не более двух академических часов. Перерыв между занятиями не менее </w:t>
      </w:r>
      <w:r w:rsidR="00724976">
        <w:rPr>
          <w:rFonts w:ascii="Times New Roman" w:hAnsi="Times New Roman"/>
          <w:sz w:val="28"/>
          <w:szCs w:val="28"/>
        </w:rPr>
        <w:t>10 минут</w:t>
      </w:r>
      <w:r>
        <w:rPr>
          <w:rFonts w:ascii="Times New Roman" w:hAnsi="Times New Roman"/>
          <w:sz w:val="28"/>
          <w:szCs w:val="28"/>
        </w:rPr>
        <w:t>, перерыв для приема пищи не менее 40 минут (для очной формы обучения).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Расписание консультаций, зачетов, экзаменов (в том числе пересдач) вывешивается не позднее, чем за </w:t>
      </w:r>
      <w:r w:rsidR="007F2D1F">
        <w:rPr>
          <w:rFonts w:ascii="Times New Roman" w:hAnsi="Times New Roman"/>
          <w:sz w:val="28"/>
          <w:szCs w:val="28"/>
        </w:rPr>
        <w:t xml:space="preserve">три дня </w:t>
      </w:r>
      <w:r>
        <w:rPr>
          <w:rFonts w:ascii="Times New Roman" w:hAnsi="Times New Roman"/>
          <w:sz w:val="28"/>
          <w:szCs w:val="28"/>
        </w:rPr>
        <w:t>до их проведения.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 случае переноса или замены занятий сотрудники</w:t>
      </w:r>
      <w:r w:rsidR="00E94DD6" w:rsidRPr="00E94DD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извещают об этом обучающихся, как правило, не позднее трехдневного срока до занятий, а в случае переноса или замены занятий по непредвиденной причине (н</w:t>
      </w:r>
      <w:r w:rsidR="006A7B38">
        <w:rPr>
          <w:rFonts w:ascii="Times New Roman" w:hAnsi="Times New Roman"/>
          <w:sz w:val="28"/>
          <w:szCs w:val="28"/>
        </w:rPr>
        <w:t>апример, болезнь преподавателя</w:t>
      </w:r>
      <w:r>
        <w:rPr>
          <w:rFonts w:ascii="Times New Roman" w:hAnsi="Times New Roman"/>
          <w:sz w:val="28"/>
          <w:szCs w:val="28"/>
        </w:rPr>
        <w:t>) в день проведения занятий.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Знания, умения и навыки обучающихся определяются </w:t>
      </w:r>
      <w:r w:rsidR="00874584">
        <w:rPr>
          <w:rFonts w:ascii="Times New Roman" w:hAnsi="Times New Roman"/>
          <w:sz w:val="28"/>
          <w:szCs w:val="28"/>
        </w:rPr>
        <w:t>либо по пятибалльной системе</w:t>
      </w:r>
      <w:r>
        <w:rPr>
          <w:rFonts w:ascii="Times New Roman" w:hAnsi="Times New Roman"/>
          <w:sz w:val="28"/>
          <w:szCs w:val="28"/>
        </w:rPr>
        <w:t>: 5</w:t>
      </w:r>
      <w:r w:rsidR="00BF0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(отлично), 4</w:t>
      </w:r>
      <w:r w:rsidR="00BF0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(хорошо), 3</w:t>
      </w:r>
      <w:r w:rsidR="00BF0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(удовлетворительно), 2</w:t>
      </w:r>
      <w:r w:rsidR="00BF0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(неудовлетворительно), 1 (плохо), </w:t>
      </w:r>
      <w:r w:rsidR="00874584">
        <w:rPr>
          <w:rFonts w:ascii="Times New Roman" w:hAnsi="Times New Roman"/>
          <w:sz w:val="28"/>
          <w:szCs w:val="28"/>
        </w:rPr>
        <w:t xml:space="preserve">либо по системе </w:t>
      </w:r>
      <w:r>
        <w:rPr>
          <w:rFonts w:ascii="Times New Roman" w:hAnsi="Times New Roman"/>
          <w:sz w:val="28"/>
          <w:szCs w:val="28"/>
        </w:rPr>
        <w:t>зач</w:t>
      </w:r>
      <w:r w:rsidR="00874584">
        <w:rPr>
          <w:rFonts w:ascii="Times New Roman" w:hAnsi="Times New Roman"/>
          <w:sz w:val="28"/>
          <w:szCs w:val="28"/>
        </w:rPr>
        <w:t>ет-незачет</w:t>
      </w:r>
      <w:r>
        <w:rPr>
          <w:rFonts w:ascii="Times New Roman" w:hAnsi="Times New Roman"/>
          <w:sz w:val="28"/>
          <w:szCs w:val="28"/>
        </w:rPr>
        <w:t>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3.7.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 учебной группе на общественных началах может избираться староста, который контактирует с учебной частью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доводит до сведения группы все указания и распоряжения администрации, контролирует посещаемость, учебную дисциплину, сохранность оборудования и инвентаря, извещает обучающихся об изменениях, вносимых в расписание, извещает учебную часть</w:t>
      </w:r>
      <w:r w:rsidR="00E94DD6" w:rsidRPr="00E94DD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 неявке преподавателя и др.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</w:rPr>
        <w:t>3.8.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 целях улучшения организации внеаудиторной работы с обучающимися, психологической и педагогической поддержки обучающихся, налаживания механизма обратной связи обучающихся с учебной частью</w:t>
      </w:r>
      <w:r w:rsidR="00B31455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 числа штатных преподавателей могут назначаться кураторы групп.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4.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Порядок в помещениях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4.1.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При проходе в здани</w:t>
      </w:r>
      <w:r w:rsidR="00B31455">
        <w:rPr>
          <w:rFonts w:ascii="Times New Roman" w:hAnsi="Times New Roman"/>
          <w:sz w:val="28"/>
          <w:szCs w:val="28"/>
          <w:highlight w:val="white"/>
        </w:rPr>
        <w:t>я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и/или нахождении в </w:t>
      </w:r>
      <w:r>
        <w:rPr>
          <w:rFonts w:ascii="Times New Roman" w:hAnsi="Times New Roman"/>
          <w:sz w:val="28"/>
          <w:szCs w:val="28"/>
          <w:highlight w:val="white"/>
        </w:rPr>
        <w:lastRenderedPageBreak/>
        <w:t>помещени</w:t>
      </w:r>
      <w:r w:rsidR="0045206D">
        <w:rPr>
          <w:rFonts w:ascii="Times New Roman" w:hAnsi="Times New Roman"/>
          <w:sz w:val="28"/>
          <w:szCs w:val="28"/>
          <w:highlight w:val="white"/>
        </w:rPr>
        <w:t>ях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обучающемуся (лицу, его сопровождающему) необходимо иметь при себе документ, удостоверяющий личность.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4.2.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Находясь в здани</w:t>
      </w:r>
      <w:r w:rsidR="0045206D">
        <w:rPr>
          <w:rFonts w:ascii="Times New Roman" w:hAnsi="Times New Roman"/>
          <w:sz w:val="28"/>
          <w:szCs w:val="28"/>
          <w:highlight w:val="white"/>
        </w:rPr>
        <w:t>ях</w:t>
      </w:r>
      <w:r>
        <w:rPr>
          <w:rFonts w:ascii="Times New Roman" w:hAnsi="Times New Roman"/>
          <w:sz w:val="28"/>
          <w:szCs w:val="28"/>
          <w:highlight w:val="white"/>
        </w:rPr>
        <w:t xml:space="preserve"> и поме</w:t>
      </w:r>
      <w:r w:rsidR="0045206D">
        <w:rPr>
          <w:rFonts w:ascii="Times New Roman" w:hAnsi="Times New Roman"/>
          <w:sz w:val="28"/>
          <w:szCs w:val="28"/>
          <w:highlight w:val="white"/>
        </w:rPr>
        <w:t>щ</w:t>
      </w:r>
      <w:r>
        <w:rPr>
          <w:rFonts w:ascii="Times New Roman" w:hAnsi="Times New Roman"/>
          <w:sz w:val="28"/>
          <w:szCs w:val="28"/>
          <w:highlight w:val="white"/>
        </w:rPr>
        <w:t>ениях</w:t>
      </w:r>
      <w:r w:rsidR="0066267C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>ООО</w:t>
      </w:r>
      <w:r w:rsidR="00A829D5">
        <w:rPr>
          <w:rFonts w:ascii="Times New Roman" w:hAnsi="Times New Roman"/>
          <w:sz w:val="28"/>
          <w:szCs w:val="28"/>
        </w:rPr>
        <w:t xml:space="preserve">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обучающиеся обязаны соблюдать общепринятые нормы поведения в общественных местах.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4.3.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В здани</w:t>
      </w:r>
      <w:r w:rsidR="0045206D">
        <w:rPr>
          <w:rFonts w:ascii="Times New Roman" w:hAnsi="Times New Roman"/>
          <w:sz w:val="28"/>
          <w:szCs w:val="28"/>
          <w:highlight w:val="white"/>
        </w:rPr>
        <w:t>ях</w:t>
      </w:r>
      <w:r>
        <w:rPr>
          <w:rFonts w:ascii="Times New Roman" w:hAnsi="Times New Roman"/>
          <w:sz w:val="28"/>
          <w:szCs w:val="28"/>
          <w:highlight w:val="white"/>
        </w:rPr>
        <w:t xml:space="preserve"> и помещениях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запрещается: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курить;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проходить в здание или находиться в здании в состоянии алкогольного, наркотического или токсического опьянения;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проходить в здание или находиться в здании с холодным, травматическим, огнестрельным оружием;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выносить без разрешения администрации</w:t>
      </w:r>
      <w:r w:rsidR="00815291" w:rsidRPr="00815291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предметы и различное оборудование из учебных и других помещений;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во время проведения занятий громко разговаривать, шуметь, входить и выходить в учебную аудиторию без разрешения, пользоваться мобильными телефонами;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оставлять без присмотра одежду и личные вещи; администрация не несет ответственность за их сохранность.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4.4.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="0045206D">
        <w:rPr>
          <w:rFonts w:ascii="Times New Roman" w:hAnsi="Times New Roman"/>
          <w:sz w:val="28"/>
          <w:szCs w:val="28"/>
          <w:highlight w:val="white"/>
        </w:rPr>
        <w:t>В</w:t>
      </w:r>
      <w:r w:rsidR="0069573C" w:rsidRPr="0069573C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B025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установлены следующие приемные часы:</w:t>
      </w:r>
    </w:p>
    <w:p w:rsidR="000346D1" w:rsidRPr="00EA1DB7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1DB7">
        <w:rPr>
          <w:rFonts w:ascii="Times New Roman" w:hAnsi="Times New Roman"/>
          <w:sz w:val="28"/>
          <w:szCs w:val="28"/>
        </w:rPr>
        <w:t>-</w:t>
      </w:r>
      <w:r w:rsidRPr="00EA1DB7">
        <w:rPr>
          <w:rFonts w:ascii="Times New Roman" w:hAnsi="Times New Roman"/>
          <w:sz w:val="28"/>
          <w:szCs w:val="28"/>
          <w:lang w:val="en-US"/>
        </w:rPr>
        <w:t> </w:t>
      </w:r>
      <w:r w:rsidR="0069573C" w:rsidRPr="00EA1DB7">
        <w:rPr>
          <w:rFonts w:ascii="Times New Roman" w:hAnsi="Times New Roman"/>
          <w:sz w:val="28"/>
          <w:szCs w:val="28"/>
        </w:rPr>
        <w:t xml:space="preserve"> </w:t>
      </w:r>
      <w:r w:rsidRPr="00EA1DB7">
        <w:rPr>
          <w:rFonts w:ascii="Times New Roman" w:hAnsi="Times New Roman"/>
          <w:sz w:val="28"/>
          <w:szCs w:val="28"/>
        </w:rPr>
        <w:t>директор</w:t>
      </w:r>
      <w:r w:rsidR="00815291" w:rsidRPr="00EA1DB7">
        <w:rPr>
          <w:rFonts w:ascii="Times New Roman" w:hAnsi="Times New Roman"/>
          <w:sz w:val="28"/>
          <w:szCs w:val="28"/>
        </w:rPr>
        <w:t xml:space="preserve"> </w:t>
      </w:r>
      <w:r w:rsidR="0069573C" w:rsidRPr="00EA1DB7">
        <w:rPr>
          <w:rFonts w:ascii="Times New Roman" w:hAnsi="Times New Roman"/>
          <w:sz w:val="28"/>
          <w:szCs w:val="28"/>
        </w:rPr>
        <w:t xml:space="preserve">ООО </w:t>
      </w:r>
      <w:r w:rsidR="0069573C" w:rsidRPr="00EA1DB7">
        <w:rPr>
          <w:rFonts w:ascii="Times New Roman" w:hAnsi="Times New Roman"/>
          <w:bCs/>
          <w:sz w:val="28"/>
          <w:szCs w:val="28"/>
        </w:rPr>
        <w:t>«</w:t>
      </w:r>
      <w:r w:rsidR="0066267C" w:rsidRPr="00EA1DB7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A1DB7">
        <w:rPr>
          <w:rFonts w:ascii="Times New Roman" w:hAnsi="Times New Roman"/>
          <w:bCs/>
          <w:sz w:val="28"/>
          <w:szCs w:val="28"/>
        </w:rPr>
        <w:t xml:space="preserve">» </w:t>
      </w:r>
      <w:r w:rsidRPr="00EA1DB7">
        <w:rPr>
          <w:rFonts w:ascii="Times New Roman" w:hAnsi="Times New Roman"/>
          <w:sz w:val="28"/>
          <w:szCs w:val="28"/>
        </w:rPr>
        <w:t>принимает посетителей в понедельник с 10.00 до 12.00, в среду с 14.00 до 16.00;</w:t>
      </w:r>
    </w:p>
    <w:p w:rsidR="000346D1" w:rsidRPr="007F2D1F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A1DB7">
        <w:rPr>
          <w:rFonts w:ascii="Times New Roman" w:hAnsi="Times New Roman"/>
          <w:sz w:val="28"/>
          <w:szCs w:val="28"/>
        </w:rPr>
        <w:t>-</w:t>
      </w:r>
      <w:r w:rsidRPr="00EA1DB7">
        <w:rPr>
          <w:rFonts w:ascii="Times New Roman" w:hAnsi="Times New Roman"/>
          <w:sz w:val="28"/>
          <w:szCs w:val="28"/>
          <w:lang w:val="en-US"/>
        </w:rPr>
        <w:t> </w:t>
      </w:r>
      <w:r w:rsidRPr="00EA1DB7">
        <w:rPr>
          <w:rFonts w:ascii="Times New Roman" w:hAnsi="Times New Roman"/>
          <w:sz w:val="28"/>
          <w:szCs w:val="28"/>
        </w:rPr>
        <w:t>заместитель директора</w:t>
      </w:r>
      <w:r w:rsidR="0045206D" w:rsidRPr="00EA1DB7">
        <w:rPr>
          <w:rFonts w:ascii="Times New Roman" w:hAnsi="Times New Roman"/>
          <w:sz w:val="28"/>
          <w:szCs w:val="28"/>
        </w:rPr>
        <w:t xml:space="preserve"> </w:t>
      </w:r>
      <w:r w:rsidR="0069573C" w:rsidRPr="00EA1DB7">
        <w:rPr>
          <w:rFonts w:ascii="Times New Roman" w:hAnsi="Times New Roman"/>
          <w:sz w:val="28"/>
          <w:szCs w:val="28"/>
        </w:rPr>
        <w:t xml:space="preserve">ООО </w:t>
      </w:r>
      <w:r w:rsidR="0069573C" w:rsidRPr="00EA1DB7">
        <w:rPr>
          <w:rFonts w:ascii="Times New Roman" w:hAnsi="Times New Roman"/>
          <w:bCs/>
          <w:sz w:val="28"/>
          <w:szCs w:val="28"/>
        </w:rPr>
        <w:t>«</w:t>
      </w:r>
      <w:r w:rsidR="0066267C" w:rsidRPr="00EA1DB7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A1DB7">
        <w:rPr>
          <w:rFonts w:ascii="Times New Roman" w:hAnsi="Times New Roman"/>
          <w:bCs/>
          <w:sz w:val="28"/>
          <w:szCs w:val="28"/>
        </w:rPr>
        <w:t xml:space="preserve">» </w:t>
      </w:r>
      <w:r w:rsidRPr="00EA1DB7">
        <w:rPr>
          <w:rFonts w:ascii="Times New Roman" w:hAnsi="Times New Roman"/>
          <w:sz w:val="28"/>
          <w:szCs w:val="28"/>
        </w:rPr>
        <w:t>принимает посетителей во вторник с 14.00 до 16.00, в четверг с 10.00 до 12.00.</w:t>
      </w:r>
    </w:p>
    <w:p w:rsidR="007F2D1F" w:rsidRDefault="007F2D1F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46D1" w:rsidRPr="007F2D1F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F2D1F">
        <w:rPr>
          <w:rFonts w:ascii="Times New Roman" w:hAnsi="Times New Roman"/>
          <w:color w:val="000000"/>
          <w:sz w:val="28"/>
          <w:szCs w:val="28"/>
        </w:rPr>
        <w:t>5</w:t>
      </w:r>
      <w:r w:rsidRPr="007F2D1F">
        <w:rPr>
          <w:rFonts w:ascii="Times New Roman" w:hAnsi="Times New Roman"/>
          <w:b/>
          <w:bCs/>
          <w:sz w:val="28"/>
          <w:szCs w:val="28"/>
        </w:rPr>
        <w:t>.</w:t>
      </w:r>
      <w:r w:rsidRPr="007F2D1F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7F2D1F">
        <w:rPr>
          <w:rFonts w:ascii="Times New Roman" w:hAnsi="Times New Roman"/>
          <w:b/>
          <w:bCs/>
          <w:sz w:val="28"/>
          <w:szCs w:val="28"/>
        </w:rPr>
        <w:t>Поощрения за успехи в учебе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5.1.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За особые успехи в учебной деятельности применяются следующие моральные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формы поощрения обучающихся: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 xml:space="preserve">объявление благодарности; 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награждение почетной грамотой.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5.2.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При наличии финансирования могут применяться следующие формы материального поощрения: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награждение ценным подарком;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-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предоставление скидок при оплате за обучение.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5.3.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Поощрение объявляется в приказе, доводится до сведения всего коллектива и заносится в личное дело обучающегося.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6.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Дисциплинарные взыскания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color w:val="000000"/>
          <w:sz w:val="28"/>
          <w:szCs w:val="28"/>
          <w:highlight w:val="white"/>
        </w:rPr>
        <w:t>6.1.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За невыполнение учебного плана в установленные сроки по неуважительным причинам, грубое или систематическое нарушение обязанностей, предусмотренных настоящим Положением, локальными актами</w:t>
      </w:r>
      <w:r w:rsidR="0069573C" w:rsidRPr="0069573C">
        <w:rPr>
          <w:rFonts w:ascii="Times New Roman" w:hAnsi="Times New Roman"/>
          <w:sz w:val="28"/>
          <w:szCs w:val="28"/>
        </w:rPr>
        <w:t xml:space="preserve">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B0258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к обучающимся могут применяться следующие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lastRenderedPageBreak/>
        <w:t>дисциплинарные взыскания: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устное предупреждение или замечание;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выговор;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C33DB0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отчисление из числа обучающихся.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color w:val="000000"/>
          <w:sz w:val="28"/>
          <w:szCs w:val="28"/>
          <w:highlight w:val="white"/>
        </w:rPr>
        <w:t>6.2.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До применения дисциплинарного взыскания директор </w:t>
      </w:r>
      <w:r w:rsidR="0069573C">
        <w:rPr>
          <w:rFonts w:ascii="Times New Roman" w:hAnsi="Times New Roman"/>
          <w:sz w:val="28"/>
          <w:szCs w:val="28"/>
        </w:rPr>
        <w:t xml:space="preserve">ООО </w:t>
      </w:r>
      <w:r w:rsidR="0069573C" w:rsidRPr="00E94C74">
        <w:rPr>
          <w:rFonts w:ascii="Times New Roman" w:hAnsi="Times New Roman"/>
          <w:bCs/>
          <w:sz w:val="28"/>
          <w:szCs w:val="28"/>
        </w:rPr>
        <w:t>«</w:t>
      </w:r>
      <w:r w:rsidR="0066267C">
        <w:rPr>
          <w:rFonts w:ascii="Times New Roman" w:hAnsi="Times New Roman"/>
          <w:bCs/>
          <w:sz w:val="28"/>
          <w:szCs w:val="28"/>
        </w:rPr>
        <w:t>УЦ «Прогресс</w:t>
      </w:r>
      <w:r w:rsidR="0069573C" w:rsidRPr="00E94C74">
        <w:rPr>
          <w:rFonts w:ascii="Times New Roman" w:hAnsi="Times New Roman"/>
          <w:bCs/>
          <w:sz w:val="28"/>
          <w:szCs w:val="28"/>
        </w:rPr>
        <w:t>»</w:t>
      </w:r>
      <w:r w:rsidR="0069573C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или его заместитель должны затребовать от обучающегося объяснение в письменной форме. В случае отказа обучающимся дать указанное объяснение составляется соответствующий акт. Отказ обучающегося дать объяснение не является препятствием для применения дисциплинарного взыскания. </w:t>
      </w:r>
      <w:r>
        <w:rPr>
          <w:rFonts w:ascii="Times New Roman" w:hAnsi="Times New Roman"/>
          <w:sz w:val="28"/>
          <w:szCs w:val="28"/>
          <w:highlight w:val="white"/>
        </w:rPr>
        <w:t>Дисциплинарное взыскание применяется администрацией непосредственно за обнаружением поступка, но не позднее одного месяца с момента обнаружения поступка.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6.3.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При наложении взыскания должны учитываться тяжесть совершенного поступка, обстоятельства, при которых он совершен, предшествующее поведение обучающегося.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6.4.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За каждый совершенный поступок может быть применено только одно взыскание.</w:t>
      </w:r>
    </w:p>
    <w:p w:rsidR="000346D1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6.5.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Приказ о применении взыскания с указанием мотивов его применения объявляется обучающемуся, подвергнутому взысканию, под роспись.</w:t>
      </w:r>
    </w:p>
    <w:p w:rsidR="000346D1" w:rsidRPr="00C33DB0" w:rsidRDefault="000346D1" w:rsidP="007F2D1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33DB0">
        <w:rPr>
          <w:rFonts w:ascii="Times New Roman" w:hAnsi="Times New Roman"/>
          <w:sz w:val="28"/>
          <w:szCs w:val="28"/>
          <w:highlight w:val="white"/>
        </w:rPr>
        <w:t>6.6.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>Взыскание может быть обжаловано обучающимся.</w:t>
      </w:r>
      <w:r w:rsidR="008F26DC" w:rsidRPr="00C33DB0">
        <w:rPr>
          <w:rFonts w:ascii="Times New Roman" w:hAnsi="Times New Roman"/>
          <w:sz w:val="28"/>
          <w:szCs w:val="28"/>
        </w:rPr>
        <w:t xml:space="preserve"> </w:t>
      </w:r>
    </w:p>
    <w:sectPr w:rsidR="000346D1" w:rsidRPr="00C33DB0">
      <w:foot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F77" w:rsidRDefault="00BA2F77" w:rsidP="001A6801">
      <w:pPr>
        <w:spacing w:after="0" w:line="240" w:lineRule="auto"/>
      </w:pPr>
      <w:r>
        <w:separator/>
      </w:r>
    </w:p>
  </w:endnote>
  <w:endnote w:type="continuationSeparator" w:id="0">
    <w:p w:rsidR="00BA2F77" w:rsidRDefault="00BA2F77" w:rsidP="001A6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801" w:rsidRDefault="001A6801">
    <w:pPr>
      <w:pStyle w:val="a5"/>
      <w:jc w:val="right"/>
    </w:pPr>
    <w:fldSimple w:instr="PAGE   \* MERGEFORMAT">
      <w:r w:rsidR="004A606A">
        <w:rPr>
          <w:noProof/>
        </w:rPr>
        <w:t>6</w:t>
      </w:r>
    </w:fldSimple>
  </w:p>
  <w:p w:rsidR="001A6801" w:rsidRDefault="001A680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F77" w:rsidRDefault="00BA2F77" w:rsidP="001A6801">
      <w:pPr>
        <w:spacing w:after="0" w:line="240" w:lineRule="auto"/>
      </w:pPr>
      <w:r>
        <w:separator/>
      </w:r>
    </w:p>
  </w:footnote>
  <w:footnote w:type="continuationSeparator" w:id="0">
    <w:p w:rsidR="00BA2F77" w:rsidRDefault="00BA2F77" w:rsidP="001A6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3DB0"/>
    <w:rsid w:val="000346D1"/>
    <w:rsid w:val="00064ED0"/>
    <w:rsid w:val="00065267"/>
    <w:rsid w:val="001475E3"/>
    <w:rsid w:val="001A6801"/>
    <w:rsid w:val="00203530"/>
    <w:rsid w:val="002310A0"/>
    <w:rsid w:val="00255DE4"/>
    <w:rsid w:val="00295D46"/>
    <w:rsid w:val="002F2F21"/>
    <w:rsid w:val="003029C0"/>
    <w:rsid w:val="0031076B"/>
    <w:rsid w:val="00315746"/>
    <w:rsid w:val="0032233A"/>
    <w:rsid w:val="00353218"/>
    <w:rsid w:val="00381C39"/>
    <w:rsid w:val="00392EB3"/>
    <w:rsid w:val="003D0397"/>
    <w:rsid w:val="00432F08"/>
    <w:rsid w:val="00443FD0"/>
    <w:rsid w:val="00452069"/>
    <w:rsid w:val="0045206D"/>
    <w:rsid w:val="004A606A"/>
    <w:rsid w:val="004C04CB"/>
    <w:rsid w:val="004F44BC"/>
    <w:rsid w:val="00504E72"/>
    <w:rsid w:val="00511060"/>
    <w:rsid w:val="00513C1E"/>
    <w:rsid w:val="0058682A"/>
    <w:rsid w:val="005D426E"/>
    <w:rsid w:val="005F6590"/>
    <w:rsid w:val="00633CCE"/>
    <w:rsid w:val="00657B9B"/>
    <w:rsid w:val="0066267C"/>
    <w:rsid w:val="00674A1E"/>
    <w:rsid w:val="0069573C"/>
    <w:rsid w:val="006A7B38"/>
    <w:rsid w:val="006F40BA"/>
    <w:rsid w:val="007138D2"/>
    <w:rsid w:val="00716212"/>
    <w:rsid w:val="00724976"/>
    <w:rsid w:val="00725185"/>
    <w:rsid w:val="00735D90"/>
    <w:rsid w:val="00780257"/>
    <w:rsid w:val="007A43BF"/>
    <w:rsid w:val="007C24FD"/>
    <w:rsid w:val="007C48E9"/>
    <w:rsid w:val="007E06CD"/>
    <w:rsid w:val="007F2D1F"/>
    <w:rsid w:val="007F4CF2"/>
    <w:rsid w:val="00804027"/>
    <w:rsid w:val="00815291"/>
    <w:rsid w:val="00837474"/>
    <w:rsid w:val="00874584"/>
    <w:rsid w:val="00886D25"/>
    <w:rsid w:val="008A232C"/>
    <w:rsid w:val="008B4656"/>
    <w:rsid w:val="008C1874"/>
    <w:rsid w:val="008F159F"/>
    <w:rsid w:val="008F26DC"/>
    <w:rsid w:val="00906983"/>
    <w:rsid w:val="009509D3"/>
    <w:rsid w:val="009A560D"/>
    <w:rsid w:val="009A5AED"/>
    <w:rsid w:val="009A623F"/>
    <w:rsid w:val="009D05AF"/>
    <w:rsid w:val="00A07713"/>
    <w:rsid w:val="00A36483"/>
    <w:rsid w:val="00A829D5"/>
    <w:rsid w:val="00A96536"/>
    <w:rsid w:val="00AB63A4"/>
    <w:rsid w:val="00AF542C"/>
    <w:rsid w:val="00B0258E"/>
    <w:rsid w:val="00B04F05"/>
    <w:rsid w:val="00B06AAA"/>
    <w:rsid w:val="00B236FA"/>
    <w:rsid w:val="00B312B3"/>
    <w:rsid w:val="00B31455"/>
    <w:rsid w:val="00B4707B"/>
    <w:rsid w:val="00B575A3"/>
    <w:rsid w:val="00B63F1A"/>
    <w:rsid w:val="00BA2F77"/>
    <w:rsid w:val="00BD1D54"/>
    <w:rsid w:val="00BF06C0"/>
    <w:rsid w:val="00BF5043"/>
    <w:rsid w:val="00C046CA"/>
    <w:rsid w:val="00C1244B"/>
    <w:rsid w:val="00C33DB0"/>
    <w:rsid w:val="00CA022B"/>
    <w:rsid w:val="00CC538B"/>
    <w:rsid w:val="00CE1DFF"/>
    <w:rsid w:val="00D22738"/>
    <w:rsid w:val="00D3283F"/>
    <w:rsid w:val="00D32A57"/>
    <w:rsid w:val="00D3388B"/>
    <w:rsid w:val="00D3728B"/>
    <w:rsid w:val="00E114FF"/>
    <w:rsid w:val="00E94C74"/>
    <w:rsid w:val="00E94DD6"/>
    <w:rsid w:val="00EA1DB7"/>
    <w:rsid w:val="00F26444"/>
    <w:rsid w:val="00F430E7"/>
    <w:rsid w:val="00F67403"/>
    <w:rsid w:val="00FA1BCA"/>
    <w:rsid w:val="00FA5FB6"/>
    <w:rsid w:val="00FC1A4F"/>
    <w:rsid w:val="00FC1A68"/>
    <w:rsid w:val="00FC79ED"/>
    <w:rsid w:val="00FE5275"/>
    <w:rsid w:val="00FE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6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680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6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680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10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tnQA6zOj8rEIuFB2fLAWpYX786Q2fB9t6DS9YB43uoE=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4DYF8JWqobULccolIimOUh+5WGM/F6WhTnSIQM2UXQJ5YUQGXM/uIxxfsAAK5v4S
zRJ18T3lENQluu9rv+GNAQ==</SignatureValue>
  <KeyInfo>
    <X509Data>
      <X509Certificate>MIILUzCCCwCgAwIBAgIRAcCBygADr5OlQWS8qnmk8/kwCgYIKoUDBwEBAwIwggE+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vdCw0LvQvtCz0L7QstCw0Y8g0YHQu9GD0LbQsdCwMB4XDTIyMDkwMTEyMDcxOFoX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nNC40L3RhtC40YTRgNGLINCg0L7RgdGB0LjQuIIKbtW2TgAAAAAGSTAKBggqhQMH
AQEDAgNBALt8KkCEC8d8YVm/PJXOpCIU4BiMzJ350lG1HkvXjaf8D4CFESh0pfVV
qAKso3bPN3IWO2uEKOH1yAYVuDuCrIo=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ro850ZV6CP0JPzYfeXetl71pkp0=</DigestValue>
      </Reference>
      <Reference URI="/word/document.xml?ContentType=application/vnd.openxmlformats-officedocument.wordprocessingml.document.main+xml">
        <DigestMethod Algorithm="http://www.w3.org/2000/09/xmldsig#sha1"/>
        <DigestValue>UM6/JN4CtCqs1B6MdGLDCAwzIwQ=</DigestValue>
      </Reference>
      <Reference URI="/word/endnotes.xml?ContentType=application/vnd.openxmlformats-officedocument.wordprocessingml.endnotes+xml">
        <DigestMethod Algorithm="http://www.w3.org/2000/09/xmldsig#sha1"/>
        <DigestValue>qaHgFD6RJVaNPjVexmYO6eo/B4U=</DigestValue>
      </Reference>
      <Reference URI="/word/fontTable.xml?ContentType=application/vnd.openxmlformats-officedocument.wordprocessingml.fontTable+xml">
        <DigestMethod Algorithm="http://www.w3.org/2000/09/xmldsig#sha1"/>
        <DigestValue>EyiqiG8N3AlTVgKM7DCiDJ/I0kc=</DigestValue>
      </Reference>
      <Reference URI="/word/footer1.xml?ContentType=application/vnd.openxmlformats-officedocument.wordprocessingml.footer+xml">
        <DigestMethod Algorithm="http://www.w3.org/2000/09/xmldsig#sha1"/>
        <DigestValue>NoUfRmKPOLHyZuPCaMdwVubTSAM=</DigestValue>
      </Reference>
      <Reference URI="/word/footnotes.xml?ContentType=application/vnd.openxmlformats-officedocument.wordprocessingml.footnotes+xml">
        <DigestMethod Algorithm="http://www.w3.org/2000/09/xmldsig#sha1"/>
        <DigestValue>DD/5r7TnZBLpg/Ftpkhf/J0PzEM=</DigestValue>
      </Reference>
      <Reference URI="/word/settings.xml?ContentType=application/vnd.openxmlformats-officedocument.wordprocessingml.settings+xml">
        <DigestMethod Algorithm="http://www.w3.org/2000/09/xmldsig#sha1"/>
        <DigestValue>Tun0TB4YdLVezEBHKDjxGAg1Svg=</DigestValue>
      </Reference>
      <Reference URI="/word/styles.xml?ContentType=application/vnd.openxmlformats-officedocument.wordprocessingml.styles+xml">
        <DigestMethod Algorithm="http://www.w3.org/2000/09/xmldsig#sha1"/>
        <DigestValue>0pIx8P31xHkz6cA6NW5ifcm5ABQ=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QxmfSl77182oLlJDVz3YNKEkiq4=</DigestValue>
      </Reference>
    </Manifest>
    <SignatureProperties>
      <SignatureProperty Id="idSignatureTime" Target="#idPackageSignature">
        <mdssi:SignatureTime>
          <mdssi:Format>YYYY-MM-DDThh:mm:ssTZD</mdssi:Format>
          <mdssi:Value>2023-03-29T09:46:49Z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8D99B-C764-4EE9-AA43-36A908E2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9235</Characters>
  <Application>Microsoft Office Word</Application>
  <DocSecurity>0</DocSecurity>
  <Lines>76</Lines>
  <Paragraphs>21</Paragraphs>
  <ScaleCrop>false</ScaleCrop>
  <Company/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2023-03-29T09:46:00Z</dcterms:created>
  <dcterms:modified xsi:type="dcterms:W3CDTF">2023-03-29T09:46:00Z</dcterms:modified>
</cp:coreProperties>
</file>